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652"/>
      </w:tblGrid>
      <w:tr w:rsidR="00105F8D" w:rsidRPr="00F10381" w:rsidTr="0012252C">
        <w:tc>
          <w:tcPr>
            <w:tcW w:w="4788" w:type="dxa"/>
            <w:tcBorders>
              <w:top w:val="nil"/>
              <w:left w:val="nil"/>
              <w:bottom w:val="nil"/>
              <w:right w:val="nil"/>
            </w:tcBorders>
          </w:tcPr>
          <w:p w:rsidR="00105F8D" w:rsidRPr="00FA72F0" w:rsidRDefault="00105F8D" w:rsidP="0012252C">
            <w:pPr>
              <w:jc w:val="center"/>
              <w:rPr>
                <w:sz w:val="26"/>
                <w:szCs w:val="26"/>
              </w:rPr>
            </w:pPr>
            <w:r>
              <w:rPr>
                <w:sz w:val="26"/>
                <w:szCs w:val="26"/>
              </w:rPr>
              <w:t>ỦY BAN NHÂN DÂN</w:t>
            </w:r>
            <w:r w:rsidRPr="00F10381">
              <w:rPr>
                <w:sz w:val="26"/>
                <w:szCs w:val="26"/>
              </w:rPr>
              <w:t xml:space="preserve"> QUẬN 9</w:t>
            </w:r>
          </w:p>
          <w:p w:rsidR="00105F8D" w:rsidRPr="00F10381" w:rsidRDefault="00105F8D" w:rsidP="0012252C">
            <w:pPr>
              <w:jc w:val="center"/>
              <w:rPr>
                <w:b/>
                <w:sz w:val="26"/>
                <w:szCs w:val="26"/>
              </w:rPr>
            </w:pPr>
            <w:r>
              <w:rPr>
                <w:b/>
                <w:sz w:val="26"/>
                <w:szCs w:val="26"/>
              </w:rPr>
              <w:t>PHÒNG</w:t>
            </w:r>
            <w:r w:rsidRPr="00F10381">
              <w:rPr>
                <w:b/>
                <w:sz w:val="26"/>
                <w:szCs w:val="26"/>
              </w:rPr>
              <w:t xml:space="preserve"> GIÁO DỤC</w:t>
            </w:r>
            <w:r>
              <w:rPr>
                <w:b/>
                <w:sz w:val="26"/>
                <w:szCs w:val="26"/>
              </w:rPr>
              <w:t xml:space="preserve"> VÀ ĐÀO TẠO</w:t>
            </w:r>
          </w:p>
          <w:p w:rsidR="00105F8D" w:rsidRPr="00F10381" w:rsidRDefault="00105F8D" w:rsidP="0012252C">
            <w:pPr>
              <w:jc w:val="center"/>
              <w:rPr>
                <w:sz w:val="26"/>
                <w:szCs w:val="26"/>
              </w:rPr>
            </w:pPr>
          </w:p>
          <w:p w:rsidR="00105F8D" w:rsidRPr="00F10381" w:rsidRDefault="006D1B44" w:rsidP="0012252C">
            <w:pPr>
              <w:jc w:val="center"/>
              <w:rPr>
                <w:sz w:val="26"/>
                <w:szCs w:val="26"/>
              </w:rPr>
            </w:pPr>
            <w:r>
              <w:rPr>
                <w:sz w:val="26"/>
                <w:szCs w:val="26"/>
              </w:rPr>
              <w:t>Số</w:t>
            </w:r>
            <w:r w:rsidR="00105F8D" w:rsidRPr="00F10381">
              <w:rPr>
                <w:sz w:val="26"/>
                <w:szCs w:val="26"/>
              </w:rPr>
              <w:t xml:space="preserve">: </w:t>
            </w:r>
            <w:r w:rsidR="00424876">
              <w:rPr>
                <w:b/>
                <w:sz w:val="26"/>
                <w:szCs w:val="26"/>
              </w:rPr>
              <w:t>688</w:t>
            </w:r>
            <w:r>
              <w:rPr>
                <w:sz w:val="26"/>
                <w:szCs w:val="26"/>
              </w:rPr>
              <w:t xml:space="preserve"> / </w:t>
            </w:r>
            <w:r w:rsidR="00105F8D">
              <w:rPr>
                <w:sz w:val="26"/>
                <w:szCs w:val="26"/>
              </w:rPr>
              <w:t xml:space="preserve">GDĐT </w:t>
            </w:r>
          </w:p>
          <w:p w:rsidR="00105F8D" w:rsidRPr="001B590C" w:rsidRDefault="006D1B44" w:rsidP="00735F58">
            <w:pPr>
              <w:ind w:right="-66"/>
              <w:jc w:val="both"/>
              <w:rPr>
                <w:sz w:val="28"/>
                <w:szCs w:val="28"/>
              </w:rPr>
            </w:pPr>
            <w:r>
              <w:rPr>
                <w:sz w:val="26"/>
                <w:szCs w:val="26"/>
              </w:rPr>
              <w:t>Về việc</w:t>
            </w:r>
            <w:r w:rsidR="00105F8D">
              <w:rPr>
                <w:sz w:val="26"/>
                <w:szCs w:val="26"/>
              </w:rPr>
              <w:t>: tổ chức đợt cao điểm vận động</w:t>
            </w:r>
            <w:r w:rsidR="00735F58">
              <w:rPr>
                <w:sz w:val="26"/>
                <w:szCs w:val="26"/>
              </w:rPr>
              <w:t xml:space="preserve"> đóng góp Quỹ “Vì người nghèo” </w:t>
            </w:r>
            <w:r w:rsidR="00105F8D" w:rsidRPr="001B590C">
              <w:rPr>
                <w:sz w:val="26"/>
                <w:szCs w:val="26"/>
              </w:rPr>
              <w:t>năm 2017.</w:t>
            </w:r>
          </w:p>
        </w:tc>
        <w:tc>
          <w:tcPr>
            <w:tcW w:w="5652" w:type="dxa"/>
            <w:tcBorders>
              <w:top w:val="nil"/>
              <w:left w:val="nil"/>
              <w:bottom w:val="nil"/>
              <w:right w:val="nil"/>
            </w:tcBorders>
          </w:tcPr>
          <w:p w:rsidR="00105F8D" w:rsidRPr="00F10381" w:rsidRDefault="00105F8D" w:rsidP="0012252C">
            <w:pPr>
              <w:jc w:val="center"/>
              <w:rPr>
                <w:b/>
                <w:sz w:val="26"/>
                <w:szCs w:val="26"/>
              </w:rPr>
            </w:pPr>
            <w:r w:rsidRPr="00F10381">
              <w:rPr>
                <w:b/>
                <w:sz w:val="26"/>
                <w:szCs w:val="26"/>
              </w:rPr>
              <w:t xml:space="preserve">CỘNG HÒA XÃ HỘI CHỦ NGHĨA VIỆT </w:t>
            </w:r>
            <w:smartTag w:uri="urn:schemas-microsoft-com:office:smarttags" w:element="country-region">
              <w:smartTag w:uri="urn:schemas-microsoft-com:office:smarttags" w:element="place">
                <w:r w:rsidRPr="00F10381">
                  <w:rPr>
                    <w:b/>
                    <w:sz w:val="26"/>
                    <w:szCs w:val="26"/>
                  </w:rPr>
                  <w:t>NAM</w:t>
                </w:r>
              </w:smartTag>
            </w:smartTag>
          </w:p>
          <w:p w:rsidR="00105F8D" w:rsidRPr="00FA72F0" w:rsidRDefault="00105F8D" w:rsidP="0012252C">
            <w:pPr>
              <w:jc w:val="center"/>
              <w:rPr>
                <w:b/>
                <w:sz w:val="26"/>
                <w:szCs w:val="26"/>
              </w:rPr>
            </w:pPr>
            <w:r w:rsidRPr="00FA72F0">
              <w:rPr>
                <w:b/>
                <w:sz w:val="26"/>
                <w:szCs w:val="26"/>
              </w:rPr>
              <w:t>Độc lập – Tự do – Hạnh phúc</w:t>
            </w:r>
          </w:p>
          <w:p w:rsidR="00105F8D" w:rsidRPr="00F10381" w:rsidRDefault="005E5869" w:rsidP="006D1B44">
            <w:pPr>
              <w:rPr>
                <w:sz w:val="26"/>
                <w:szCs w:val="26"/>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margin-left:54.75pt;margin-top:6.1pt;width:159.75pt;height:0;z-index:251659264" o:connectortype="straight"/>
              </w:pict>
            </w:r>
          </w:p>
          <w:p w:rsidR="00105F8D" w:rsidRPr="00F10381" w:rsidRDefault="005E5869" w:rsidP="0012252C">
            <w:pPr>
              <w:jc w:val="center"/>
              <w:rPr>
                <w:i/>
                <w:sz w:val="28"/>
                <w:szCs w:val="28"/>
              </w:rPr>
            </w:pPr>
            <w:r>
              <w:rPr>
                <w:i/>
                <w:sz w:val="26"/>
                <w:szCs w:val="26"/>
              </w:rPr>
              <w:t xml:space="preserve">Quận 9 , ngày </w:t>
            </w:r>
            <w:r w:rsidR="00424876">
              <w:rPr>
                <w:i/>
                <w:sz w:val="26"/>
                <w:szCs w:val="26"/>
              </w:rPr>
              <w:t xml:space="preserve">11 </w:t>
            </w:r>
            <w:r w:rsidR="00105F8D">
              <w:rPr>
                <w:i/>
                <w:sz w:val="26"/>
                <w:szCs w:val="26"/>
              </w:rPr>
              <w:t xml:space="preserve">tháng 9 </w:t>
            </w:r>
            <w:r w:rsidR="00105F8D" w:rsidRPr="00F10381">
              <w:rPr>
                <w:i/>
                <w:sz w:val="26"/>
                <w:szCs w:val="26"/>
              </w:rPr>
              <w:t xml:space="preserve"> năm 201</w:t>
            </w:r>
            <w:r w:rsidR="00105F8D">
              <w:rPr>
                <w:i/>
                <w:sz w:val="26"/>
                <w:szCs w:val="26"/>
              </w:rPr>
              <w:t>7</w:t>
            </w:r>
          </w:p>
        </w:tc>
      </w:tr>
    </w:tbl>
    <w:p w:rsidR="00735F58" w:rsidRDefault="00105F8D" w:rsidP="00105F8D">
      <w:pPr>
        <w:rPr>
          <w:sz w:val="28"/>
          <w:szCs w:val="28"/>
        </w:rPr>
      </w:pPr>
      <w:r>
        <w:rPr>
          <w:sz w:val="28"/>
          <w:szCs w:val="28"/>
        </w:rPr>
        <w:tab/>
      </w:r>
      <w:r>
        <w:rPr>
          <w:sz w:val="28"/>
          <w:szCs w:val="28"/>
        </w:rPr>
        <w:tab/>
      </w:r>
      <w:r>
        <w:rPr>
          <w:sz w:val="28"/>
          <w:szCs w:val="28"/>
        </w:rPr>
        <w:tab/>
      </w:r>
      <w:r>
        <w:rPr>
          <w:sz w:val="28"/>
          <w:szCs w:val="28"/>
        </w:rPr>
        <w:tab/>
      </w:r>
    </w:p>
    <w:p w:rsidR="00105F8D" w:rsidRPr="006D1B44" w:rsidRDefault="005E5869" w:rsidP="00735F58">
      <w:pPr>
        <w:ind w:left="2160" w:firstLine="720"/>
        <w:rPr>
          <w:sz w:val="28"/>
          <w:szCs w:val="28"/>
        </w:rPr>
      </w:pPr>
      <w:r>
        <w:rPr>
          <w:noProof/>
          <w:sz w:val="28"/>
          <w:szCs w:val="28"/>
        </w:rPr>
        <w:pict>
          <v:shape id="_x0000_s1026" type="#_x0000_t32" style="position:absolute;left:0;text-align:left;margin-left:57pt;margin-top:-69.8pt;width:81pt;height:0;z-index:251658240" o:connectortype="straight"/>
        </w:pict>
      </w:r>
      <w:r w:rsidR="00105F8D" w:rsidRPr="006D1B44">
        <w:rPr>
          <w:sz w:val="28"/>
          <w:szCs w:val="28"/>
        </w:rPr>
        <w:t>Kính gửi :</w:t>
      </w:r>
    </w:p>
    <w:p w:rsidR="00105F8D" w:rsidRPr="006D1B44" w:rsidRDefault="00105F8D" w:rsidP="006D1B44">
      <w:pPr>
        <w:pStyle w:val="ListParagraph"/>
        <w:numPr>
          <w:ilvl w:val="0"/>
          <w:numId w:val="1"/>
        </w:numPr>
        <w:ind w:left="4230" w:hanging="225"/>
        <w:rPr>
          <w:sz w:val="28"/>
          <w:szCs w:val="28"/>
        </w:rPr>
      </w:pPr>
      <w:r w:rsidRPr="006D1B44">
        <w:rPr>
          <w:sz w:val="28"/>
          <w:szCs w:val="28"/>
        </w:rPr>
        <w:t xml:space="preserve">Hiệu trưởng các trường Mầm non , Tiểu học </w:t>
      </w:r>
    </w:p>
    <w:p w:rsidR="00105F8D" w:rsidRPr="006D1B44" w:rsidRDefault="00105F8D" w:rsidP="00105F8D">
      <w:pPr>
        <w:ind w:left="3600"/>
        <w:rPr>
          <w:sz w:val="28"/>
          <w:szCs w:val="28"/>
        </w:rPr>
      </w:pPr>
      <w:r w:rsidRPr="006D1B44">
        <w:rPr>
          <w:sz w:val="28"/>
          <w:szCs w:val="28"/>
        </w:rPr>
        <w:t xml:space="preserve">       và Trung học cơ sở công lập trong Quận</w:t>
      </w:r>
      <w:r w:rsidR="006D1B44">
        <w:rPr>
          <w:sz w:val="28"/>
          <w:szCs w:val="28"/>
        </w:rPr>
        <w:t>;</w:t>
      </w:r>
    </w:p>
    <w:p w:rsidR="00105F8D" w:rsidRPr="006D1B44" w:rsidRDefault="00105F8D" w:rsidP="00105F8D">
      <w:pPr>
        <w:rPr>
          <w:sz w:val="28"/>
          <w:szCs w:val="28"/>
        </w:rPr>
      </w:pPr>
      <w:r w:rsidRPr="006D1B44">
        <w:rPr>
          <w:sz w:val="28"/>
          <w:szCs w:val="28"/>
        </w:rPr>
        <w:tab/>
      </w:r>
      <w:r w:rsidRPr="006D1B44">
        <w:rPr>
          <w:sz w:val="28"/>
          <w:szCs w:val="28"/>
        </w:rPr>
        <w:tab/>
      </w:r>
      <w:r w:rsidRPr="006D1B44">
        <w:rPr>
          <w:sz w:val="28"/>
          <w:szCs w:val="28"/>
        </w:rPr>
        <w:tab/>
      </w:r>
      <w:r w:rsidRPr="006D1B44">
        <w:rPr>
          <w:sz w:val="28"/>
          <w:szCs w:val="28"/>
        </w:rPr>
        <w:tab/>
        <w:t xml:space="preserve">                -</w:t>
      </w:r>
      <w:r w:rsidR="006D1B44">
        <w:rPr>
          <w:sz w:val="28"/>
          <w:szCs w:val="28"/>
        </w:rPr>
        <w:t xml:space="preserve"> </w:t>
      </w:r>
      <w:r w:rsidRPr="006D1B44">
        <w:rPr>
          <w:sz w:val="28"/>
          <w:szCs w:val="28"/>
        </w:rPr>
        <w:t>Các đơn vị trực thuộc</w:t>
      </w:r>
      <w:r w:rsidR="006D1B44">
        <w:rPr>
          <w:sz w:val="28"/>
          <w:szCs w:val="28"/>
        </w:rPr>
        <w:t>;</w:t>
      </w:r>
    </w:p>
    <w:p w:rsidR="00105F8D" w:rsidRPr="006D1B44" w:rsidRDefault="00105F8D" w:rsidP="00105F8D">
      <w:pPr>
        <w:rPr>
          <w:sz w:val="28"/>
          <w:szCs w:val="28"/>
        </w:rPr>
      </w:pPr>
      <w:r w:rsidRPr="006D1B44">
        <w:rPr>
          <w:sz w:val="28"/>
          <w:szCs w:val="28"/>
        </w:rPr>
        <w:tab/>
      </w:r>
      <w:r w:rsidRPr="006D1B44">
        <w:rPr>
          <w:sz w:val="28"/>
          <w:szCs w:val="28"/>
        </w:rPr>
        <w:tab/>
      </w:r>
      <w:r w:rsidRPr="006D1B44">
        <w:rPr>
          <w:sz w:val="28"/>
          <w:szCs w:val="28"/>
        </w:rPr>
        <w:tab/>
      </w:r>
      <w:r w:rsidRPr="006D1B44">
        <w:rPr>
          <w:sz w:val="28"/>
          <w:szCs w:val="28"/>
        </w:rPr>
        <w:tab/>
        <w:t xml:space="preserve">                -</w:t>
      </w:r>
      <w:r w:rsidR="006D1B44">
        <w:rPr>
          <w:sz w:val="28"/>
          <w:szCs w:val="28"/>
        </w:rPr>
        <w:t xml:space="preserve"> </w:t>
      </w:r>
      <w:r w:rsidRPr="006D1B44">
        <w:rPr>
          <w:sz w:val="28"/>
          <w:szCs w:val="28"/>
        </w:rPr>
        <w:t>Các trường ngòai công lập trong quận</w:t>
      </w:r>
      <w:r w:rsidR="006D1B44">
        <w:rPr>
          <w:sz w:val="28"/>
          <w:szCs w:val="28"/>
        </w:rPr>
        <w:t>.</w:t>
      </w:r>
    </w:p>
    <w:p w:rsidR="00105F8D" w:rsidRDefault="00105F8D" w:rsidP="00105F8D">
      <w:pPr>
        <w:rPr>
          <w:sz w:val="28"/>
          <w:szCs w:val="28"/>
        </w:rPr>
      </w:pPr>
    </w:p>
    <w:p w:rsidR="006D1B44" w:rsidRPr="001B590C" w:rsidRDefault="006D1B44" w:rsidP="00105F8D">
      <w:pPr>
        <w:rPr>
          <w:sz w:val="28"/>
          <w:szCs w:val="28"/>
        </w:rPr>
      </w:pPr>
    </w:p>
    <w:p w:rsidR="00105F8D" w:rsidRPr="001B590C" w:rsidRDefault="00105F8D" w:rsidP="006D1B44">
      <w:pPr>
        <w:spacing w:before="120"/>
        <w:jc w:val="both"/>
        <w:rPr>
          <w:sz w:val="28"/>
          <w:szCs w:val="28"/>
        </w:rPr>
      </w:pPr>
      <w:r w:rsidRPr="001B590C">
        <w:rPr>
          <w:sz w:val="28"/>
          <w:szCs w:val="28"/>
        </w:rPr>
        <w:tab/>
        <w:t>Căn c</w:t>
      </w:r>
      <w:r>
        <w:rPr>
          <w:sz w:val="28"/>
          <w:szCs w:val="28"/>
        </w:rPr>
        <w:t>ứ vào Công văn số 378-CV/QU  ngày 17 tháng 7</w:t>
      </w:r>
      <w:r w:rsidRPr="001B590C">
        <w:rPr>
          <w:sz w:val="28"/>
          <w:szCs w:val="28"/>
        </w:rPr>
        <w:t xml:space="preserve"> năm 2017 của </w:t>
      </w:r>
      <w:r>
        <w:rPr>
          <w:sz w:val="28"/>
          <w:szCs w:val="28"/>
        </w:rPr>
        <w:t>Quận ủy  Quận 9 về tổ chức</w:t>
      </w:r>
      <w:r w:rsidRPr="001B590C">
        <w:rPr>
          <w:sz w:val="28"/>
          <w:szCs w:val="28"/>
        </w:rPr>
        <w:t xml:space="preserve"> đợt</w:t>
      </w:r>
      <w:r>
        <w:rPr>
          <w:sz w:val="28"/>
          <w:szCs w:val="28"/>
        </w:rPr>
        <w:t xml:space="preserve"> cao điểm</w:t>
      </w:r>
      <w:r w:rsidRPr="001B590C">
        <w:rPr>
          <w:sz w:val="28"/>
          <w:szCs w:val="28"/>
        </w:rPr>
        <w:t xml:space="preserve"> vận đ</w:t>
      </w:r>
      <w:r>
        <w:rPr>
          <w:sz w:val="28"/>
          <w:szCs w:val="28"/>
        </w:rPr>
        <w:t xml:space="preserve">ộng đóng góp Quỹ “Vì người nghèo” </w:t>
      </w:r>
      <w:r w:rsidRPr="001B590C">
        <w:rPr>
          <w:sz w:val="28"/>
          <w:szCs w:val="28"/>
        </w:rPr>
        <w:t xml:space="preserve"> năm 2017.</w:t>
      </w:r>
      <w:r w:rsidRPr="001B590C">
        <w:rPr>
          <w:sz w:val="28"/>
          <w:szCs w:val="28"/>
        </w:rPr>
        <w:tab/>
      </w:r>
    </w:p>
    <w:p w:rsidR="00105F8D" w:rsidRPr="001B590C" w:rsidRDefault="00105F8D" w:rsidP="006D1B44">
      <w:pPr>
        <w:spacing w:before="120"/>
        <w:jc w:val="both"/>
        <w:rPr>
          <w:sz w:val="28"/>
          <w:szCs w:val="28"/>
        </w:rPr>
      </w:pPr>
      <w:r w:rsidRPr="001B590C">
        <w:rPr>
          <w:sz w:val="28"/>
          <w:szCs w:val="28"/>
        </w:rPr>
        <w:tab/>
        <w:t xml:space="preserve"> Phòng Giáo dục và Đào tạo Quận  kêu gọi tòan thể cán bộ, nhà giáo, người lao động trong Ngành phát huy truyền thống </w:t>
      </w:r>
      <w:r w:rsidRPr="001B590C">
        <w:rPr>
          <w:b/>
          <w:i/>
          <w:sz w:val="28"/>
          <w:szCs w:val="28"/>
        </w:rPr>
        <w:t xml:space="preserve">“Nhường cơm xẻ áo” </w:t>
      </w:r>
      <w:r w:rsidR="007F4229">
        <w:rPr>
          <w:sz w:val="28"/>
          <w:szCs w:val="28"/>
        </w:rPr>
        <w:t>để quyên góp ủng hộ chăm lo cho người nghèo, thực hiện tốt đợt cao điểm vận động đóng góp Quỹ “Vì người nghèo” năm 2017</w:t>
      </w:r>
      <w:r w:rsidRPr="001B590C">
        <w:rPr>
          <w:sz w:val="28"/>
          <w:szCs w:val="28"/>
        </w:rPr>
        <w:t>.</w:t>
      </w:r>
    </w:p>
    <w:p w:rsidR="00105F8D" w:rsidRPr="001B590C" w:rsidRDefault="00105F8D" w:rsidP="006D1B44">
      <w:pPr>
        <w:spacing w:before="120"/>
        <w:jc w:val="both"/>
        <w:rPr>
          <w:sz w:val="28"/>
          <w:szCs w:val="28"/>
        </w:rPr>
      </w:pPr>
      <w:r w:rsidRPr="001B590C">
        <w:rPr>
          <w:sz w:val="28"/>
          <w:szCs w:val="28"/>
        </w:rPr>
        <w:tab/>
        <w:t>Đề nghị  Hiệu trưởng các trường Mầm non , Tiểu họ</w:t>
      </w:r>
      <w:r w:rsidR="006D1B44">
        <w:rPr>
          <w:sz w:val="28"/>
          <w:szCs w:val="28"/>
        </w:rPr>
        <w:t xml:space="preserve">c và  Trung học cơ sở công lập </w:t>
      </w:r>
      <w:r w:rsidRPr="001B590C">
        <w:rPr>
          <w:sz w:val="28"/>
          <w:szCs w:val="28"/>
        </w:rPr>
        <w:t>-</w:t>
      </w:r>
      <w:r w:rsidR="007F4229">
        <w:rPr>
          <w:sz w:val="28"/>
          <w:szCs w:val="28"/>
        </w:rPr>
        <w:t xml:space="preserve"> </w:t>
      </w:r>
      <w:r w:rsidRPr="001B590C">
        <w:rPr>
          <w:sz w:val="28"/>
          <w:szCs w:val="28"/>
        </w:rPr>
        <w:t>Các đơn vị trực thuộc -</w:t>
      </w:r>
      <w:r w:rsidR="007F4229">
        <w:rPr>
          <w:sz w:val="28"/>
          <w:szCs w:val="28"/>
        </w:rPr>
        <w:t xml:space="preserve"> </w:t>
      </w:r>
      <w:r w:rsidRPr="001B590C">
        <w:rPr>
          <w:sz w:val="28"/>
          <w:szCs w:val="28"/>
        </w:rPr>
        <w:t xml:space="preserve">Các trường ngòai công lập trong quận phối hợp với Công đòan cơ sở vận động tòan thể đòan viên CĐ, cán bộ, nhà giáo, người lao động trong đơn vị đóng góp </w:t>
      </w:r>
      <w:r w:rsidR="007F4229">
        <w:rPr>
          <w:sz w:val="28"/>
          <w:szCs w:val="28"/>
        </w:rPr>
        <w:t xml:space="preserve">ủng hộ </w:t>
      </w:r>
      <w:r w:rsidRPr="001B590C">
        <w:rPr>
          <w:sz w:val="28"/>
          <w:szCs w:val="28"/>
        </w:rPr>
        <w:t>như sau :</w:t>
      </w:r>
    </w:p>
    <w:p w:rsidR="00105F8D" w:rsidRPr="006D1B44" w:rsidRDefault="00105F8D" w:rsidP="006D1B44">
      <w:pPr>
        <w:pStyle w:val="ListParagraph"/>
        <w:numPr>
          <w:ilvl w:val="0"/>
          <w:numId w:val="2"/>
        </w:numPr>
        <w:spacing w:before="120"/>
        <w:jc w:val="both"/>
        <w:rPr>
          <w:b/>
          <w:color w:val="FF0000"/>
          <w:sz w:val="28"/>
          <w:szCs w:val="28"/>
        </w:rPr>
      </w:pPr>
      <w:r w:rsidRPr="006D1B44">
        <w:rPr>
          <w:sz w:val="28"/>
          <w:szCs w:val="28"/>
        </w:rPr>
        <w:t xml:space="preserve">Hình thức vận động : bằng tiền mặt, </w:t>
      </w:r>
      <w:r w:rsidR="008A2601" w:rsidRPr="006D1B44">
        <w:rPr>
          <w:b/>
          <w:color w:val="FF0000"/>
          <w:sz w:val="28"/>
          <w:szCs w:val="28"/>
        </w:rPr>
        <w:t>mỗi người ủng hộ</w:t>
      </w:r>
      <w:r w:rsidRPr="006D1B44">
        <w:rPr>
          <w:b/>
          <w:color w:val="FF0000"/>
          <w:sz w:val="28"/>
          <w:szCs w:val="28"/>
        </w:rPr>
        <w:t xml:space="preserve"> 01 ngày lương</w:t>
      </w:r>
    </w:p>
    <w:p w:rsidR="00105F8D" w:rsidRPr="006D1B44" w:rsidRDefault="00105F8D" w:rsidP="006D1B44">
      <w:pPr>
        <w:pStyle w:val="ListParagraph"/>
        <w:numPr>
          <w:ilvl w:val="0"/>
          <w:numId w:val="2"/>
        </w:numPr>
        <w:spacing w:before="120"/>
        <w:jc w:val="both"/>
        <w:rPr>
          <w:i/>
          <w:sz w:val="28"/>
          <w:szCs w:val="28"/>
        </w:rPr>
      </w:pPr>
      <w:r w:rsidRPr="006D1B44">
        <w:rPr>
          <w:sz w:val="28"/>
          <w:szCs w:val="28"/>
        </w:rPr>
        <w:t xml:space="preserve">Địa </w:t>
      </w:r>
      <w:r w:rsidR="008A2601" w:rsidRPr="006D1B44">
        <w:rPr>
          <w:sz w:val="28"/>
          <w:szCs w:val="28"/>
        </w:rPr>
        <w:t xml:space="preserve"> </w:t>
      </w:r>
      <w:r w:rsidRPr="006D1B44">
        <w:rPr>
          <w:sz w:val="28"/>
          <w:szCs w:val="28"/>
        </w:rPr>
        <w:t xml:space="preserve">chỉ tiếp </w:t>
      </w:r>
      <w:r w:rsidR="008A2601" w:rsidRPr="006D1B44">
        <w:rPr>
          <w:sz w:val="28"/>
          <w:szCs w:val="28"/>
        </w:rPr>
        <w:t xml:space="preserve"> </w:t>
      </w:r>
      <w:r w:rsidRPr="006D1B44">
        <w:rPr>
          <w:sz w:val="28"/>
          <w:szCs w:val="28"/>
        </w:rPr>
        <w:t xml:space="preserve">nhận  nguồn  đóng góp: </w:t>
      </w:r>
      <w:r w:rsidR="008A2601" w:rsidRPr="006D1B44">
        <w:rPr>
          <w:sz w:val="28"/>
          <w:szCs w:val="28"/>
        </w:rPr>
        <w:t xml:space="preserve"> </w:t>
      </w:r>
      <w:r w:rsidRPr="006D1B44">
        <w:rPr>
          <w:sz w:val="28"/>
          <w:szCs w:val="28"/>
        </w:rPr>
        <w:t xml:space="preserve">Cơ quan  </w:t>
      </w:r>
      <w:r w:rsidRPr="006D1B44">
        <w:rPr>
          <w:b/>
          <w:i/>
          <w:sz w:val="28"/>
          <w:szCs w:val="28"/>
        </w:rPr>
        <w:t xml:space="preserve">Ủy ban Mặt trận Tổ quốc Quận 9 – </w:t>
      </w:r>
      <w:r w:rsidRPr="006D1B44">
        <w:rPr>
          <w:i/>
          <w:sz w:val="28"/>
          <w:szCs w:val="28"/>
        </w:rPr>
        <w:t>Số 441/12 Đường Lê Văn Việt, Khu phố 2, Phường Tăng Nhơn Phú A, Quận 9- Điện thoại 02838973411.</w:t>
      </w:r>
    </w:p>
    <w:p w:rsidR="00105F8D" w:rsidRPr="001B590C" w:rsidRDefault="00105F8D" w:rsidP="006D1B44">
      <w:pPr>
        <w:spacing w:before="120"/>
        <w:jc w:val="both"/>
        <w:rPr>
          <w:i/>
          <w:sz w:val="28"/>
          <w:szCs w:val="28"/>
        </w:rPr>
      </w:pPr>
      <w:r w:rsidRPr="001B590C">
        <w:rPr>
          <w:i/>
          <w:sz w:val="28"/>
          <w:szCs w:val="28"/>
        </w:rPr>
        <w:tab/>
        <w:t>Chuyển khoản: Ủy ban Mặt trận Tổ quốc Quận 9, Tài khoản số 6300201009467 tại Ngân hàng Nông nghiệp và Phát triển Nông thôn – Chi nhánh 9 Thành phố Hồ Chí Minh.</w:t>
      </w:r>
    </w:p>
    <w:p w:rsidR="00105F8D" w:rsidRPr="006D1B44" w:rsidRDefault="007F4229" w:rsidP="006D1B44">
      <w:pPr>
        <w:pStyle w:val="ListParagraph"/>
        <w:numPr>
          <w:ilvl w:val="0"/>
          <w:numId w:val="2"/>
        </w:numPr>
        <w:spacing w:before="120"/>
        <w:jc w:val="both"/>
        <w:rPr>
          <w:b/>
          <w:i/>
          <w:color w:val="FF0000"/>
          <w:sz w:val="28"/>
          <w:szCs w:val="28"/>
        </w:rPr>
      </w:pPr>
      <w:r w:rsidRPr="006D1B44">
        <w:rPr>
          <w:sz w:val="28"/>
          <w:szCs w:val="28"/>
        </w:rPr>
        <w:t xml:space="preserve">Thời gian: </w:t>
      </w:r>
      <w:r w:rsidR="00105F8D" w:rsidRPr="006D1B44">
        <w:rPr>
          <w:sz w:val="28"/>
          <w:szCs w:val="28"/>
        </w:rPr>
        <w:t xml:space="preserve"> </w:t>
      </w:r>
      <w:r w:rsidRPr="006D1B44">
        <w:rPr>
          <w:b/>
          <w:i/>
          <w:color w:val="FF0000"/>
          <w:sz w:val="28"/>
          <w:szCs w:val="28"/>
        </w:rPr>
        <w:t>từ nay đến hết ngày 3</w:t>
      </w:r>
      <w:r w:rsidR="00105F8D" w:rsidRPr="006D1B44">
        <w:rPr>
          <w:b/>
          <w:i/>
          <w:color w:val="FF0000"/>
          <w:sz w:val="28"/>
          <w:szCs w:val="28"/>
        </w:rPr>
        <w:t>0 tháng 9 năm 2017.</w:t>
      </w:r>
    </w:p>
    <w:p w:rsidR="006F0202" w:rsidRPr="006F0202" w:rsidRDefault="006F0202" w:rsidP="006D1B44">
      <w:pPr>
        <w:spacing w:before="120"/>
        <w:jc w:val="both"/>
        <w:rPr>
          <w:i/>
          <w:color w:val="FF0000"/>
          <w:sz w:val="28"/>
          <w:szCs w:val="28"/>
        </w:rPr>
      </w:pPr>
      <w:r>
        <w:rPr>
          <w:b/>
          <w:i/>
          <w:color w:val="FF0000"/>
          <w:sz w:val="28"/>
          <w:szCs w:val="28"/>
        </w:rPr>
        <w:tab/>
      </w:r>
      <w:r>
        <w:rPr>
          <w:i/>
          <w:color w:val="FF0000"/>
          <w:sz w:val="28"/>
          <w:szCs w:val="28"/>
        </w:rPr>
        <w:t>Lưu ý: các đơn vị đã thực hiện thu theo văn bản của Liên đoàn Lao động Quận thì tùy tình hình thực tế của đơn vị mà vận động bổ sung và nộp cho Ùy ban MTTQ Quận 9 theo qui định.</w:t>
      </w:r>
    </w:p>
    <w:p w:rsidR="00105F8D" w:rsidRPr="001B590C" w:rsidRDefault="00105F8D" w:rsidP="006D1B44">
      <w:pPr>
        <w:spacing w:before="120"/>
        <w:rPr>
          <w:sz w:val="28"/>
          <w:szCs w:val="28"/>
        </w:rPr>
      </w:pPr>
      <w:r w:rsidRPr="001B590C">
        <w:rPr>
          <w:sz w:val="28"/>
          <w:szCs w:val="28"/>
        </w:rPr>
        <w:tab/>
        <w:t>Rất mong các đơn vị thực hiện nghiêm túc nội dung văn bản trên ./.</w:t>
      </w:r>
    </w:p>
    <w:p w:rsidR="00105F8D" w:rsidRPr="001B590C" w:rsidRDefault="00105F8D" w:rsidP="00105F8D">
      <w:pPr>
        <w:rPr>
          <w:sz w:val="28"/>
          <w:szCs w:val="28"/>
        </w:rPr>
      </w:pPr>
    </w:p>
    <w:p w:rsidR="006D1B44" w:rsidRDefault="00105F8D" w:rsidP="00105F8D">
      <w:pPr>
        <w:rPr>
          <w:b/>
          <w:sz w:val="28"/>
          <w:szCs w:val="28"/>
        </w:rPr>
      </w:pPr>
      <w:r>
        <w:rPr>
          <w:b/>
          <w:sz w:val="28"/>
          <w:szCs w:val="28"/>
        </w:rPr>
        <w:t xml:space="preserve">                                                                                  </w:t>
      </w:r>
    </w:p>
    <w:p w:rsidR="00105F8D" w:rsidRPr="006D1B44" w:rsidRDefault="006D1B44" w:rsidP="006D1B44">
      <w:pPr>
        <w:jc w:val="both"/>
        <w:rPr>
          <w:b/>
          <w:i/>
        </w:rPr>
      </w:pPr>
      <w:r w:rsidRPr="001B590C">
        <w:rPr>
          <w:b/>
          <w:i/>
        </w:rPr>
        <w:t>Nơi nhận:</w:t>
      </w:r>
      <w:r>
        <w:rPr>
          <w:b/>
          <w:i/>
        </w:rPr>
        <w:t xml:space="preserve">                                                                               </w:t>
      </w:r>
      <w:r w:rsidR="00105F8D">
        <w:rPr>
          <w:b/>
          <w:sz w:val="28"/>
          <w:szCs w:val="28"/>
        </w:rPr>
        <w:t xml:space="preserve">TRƯỞNG PHÒNG                                                                                              </w:t>
      </w:r>
    </w:p>
    <w:p w:rsidR="006D1B44" w:rsidRDefault="00105F8D" w:rsidP="00105F8D">
      <w:pPr>
        <w:jc w:val="both"/>
        <w:rPr>
          <w:sz w:val="22"/>
          <w:szCs w:val="22"/>
        </w:rPr>
      </w:pPr>
      <w:r>
        <w:rPr>
          <w:sz w:val="22"/>
          <w:szCs w:val="22"/>
        </w:rPr>
        <w:t>-</w:t>
      </w:r>
      <w:r w:rsidR="006D1B44">
        <w:rPr>
          <w:sz w:val="22"/>
          <w:szCs w:val="22"/>
        </w:rPr>
        <w:t xml:space="preserve"> </w:t>
      </w:r>
      <w:r>
        <w:rPr>
          <w:sz w:val="22"/>
          <w:szCs w:val="22"/>
        </w:rPr>
        <w:t>Như trên</w:t>
      </w:r>
      <w:r w:rsidR="006D1B44">
        <w:rPr>
          <w:sz w:val="22"/>
          <w:szCs w:val="22"/>
        </w:rPr>
        <w:t>;</w:t>
      </w:r>
      <w:r w:rsidR="006D1B44">
        <w:rPr>
          <w:sz w:val="22"/>
          <w:szCs w:val="22"/>
        </w:rPr>
        <w:tab/>
      </w:r>
      <w:r w:rsidR="006D1B44">
        <w:rPr>
          <w:sz w:val="22"/>
          <w:szCs w:val="22"/>
        </w:rPr>
        <w:tab/>
      </w:r>
    </w:p>
    <w:p w:rsidR="00105F8D" w:rsidRDefault="006D1B44" w:rsidP="00105F8D">
      <w:pPr>
        <w:jc w:val="both"/>
        <w:rPr>
          <w:sz w:val="28"/>
          <w:szCs w:val="28"/>
        </w:rPr>
      </w:pPr>
      <w:r>
        <w:rPr>
          <w:sz w:val="22"/>
          <w:szCs w:val="22"/>
        </w:rPr>
        <w:t>- Lưu</w:t>
      </w:r>
      <w:r w:rsidR="00105F8D">
        <w:rPr>
          <w:sz w:val="22"/>
          <w:szCs w:val="22"/>
        </w:rPr>
        <w:t>.</w:t>
      </w:r>
      <w:r w:rsidR="00105F8D">
        <w:rPr>
          <w:sz w:val="28"/>
          <w:szCs w:val="28"/>
        </w:rPr>
        <w:tab/>
      </w:r>
    </w:p>
    <w:p w:rsidR="006D1B44" w:rsidRDefault="006D1B44" w:rsidP="00105F8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(đã ký)</w:t>
      </w:r>
    </w:p>
    <w:p w:rsidR="006D1B44" w:rsidRDefault="006D1B44" w:rsidP="00105F8D">
      <w:pPr>
        <w:jc w:val="both"/>
        <w:rPr>
          <w:sz w:val="28"/>
          <w:szCs w:val="28"/>
        </w:rPr>
      </w:pPr>
    </w:p>
    <w:p w:rsidR="000500FD" w:rsidRPr="006D1B44" w:rsidRDefault="006D1B44">
      <w:pPr>
        <w:rPr>
          <w:b/>
          <w:sz w:val="28"/>
          <w:szCs w:val="28"/>
        </w:rPr>
      </w:pPr>
      <w:r>
        <w:tab/>
      </w:r>
      <w:r>
        <w:tab/>
      </w:r>
      <w:r>
        <w:tab/>
      </w:r>
      <w:r>
        <w:tab/>
      </w:r>
      <w:r>
        <w:tab/>
      </w:r>
      <w:r>
        <w:tab/>
      </w:r>
      <w:r>
        <w:tab/>
        <w:t xml:space="preserve">         </w:t>
      </w:r>
      <w:r w:rsidRPr="006D1B44">
        <w:rPr>
          <w:b/>
          <w:sz w:val="28"/>
          <w:szCs w:val="28"/>
        </w:rPr>
        <w:t>Nguyễn Thị Thu Hiền</w:t>
      </w:r>
    </w:p>
    <w:sectPr w:rsidR="000500FD" w:rsidRPr="006D1B44" w:rsidSect="006D1B44">
      <w:pgSz w:w="11906" w:h="16838"/>
      <w:pgMar w:top="900" w:right="1080" w:bottom="36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235"/>
    <w:multiLevelType w:val="hybridMultilevel"/>
    <w:tmpl w:val="CE3A2BF8"/>
    <w:lvl w:ilvl="0" w:tplc="2AD6BB16">
      <w:numFmt w:val="bullet"/>
      <w:lvlText w:val="-"/>
      <w:lvlJc w:val="left"/>
      <w:pPr>
        <w:ind w:left="4365" w:hanging="360"/>
      </w:pPr>
      <w:rPr>
        <w:rFonts w:ascii="Times New Roman" w:eastAsia="Times New Roman" w:hAnsi="Times New Roman" w:cs="Times New Roman" w:hint="default"/>
      </w:rPr>
    </w:lvl>
    <w:lvl w:ilvl="1" w:tplc="04090003" w:tentative="1">
      <w:start w:val="1"/>
      <w:numFmt w:val="bullet"/>
      <w:lvlText w:val="o"/>
      <w:lvlJc w:val="left"/>
      <w:pPr>
        <w:ind w:left="5085" w:hanging="360"/>
      </w:pPr>
      <w:rPr>
        <w:rFonts w:ascii="Courier New" w:hAnsi="Courier New" w:cs="Courier New" w:hint="default"/>
      </w:rPr>
    </w:lvl>
    <w:lvl w:ilvl="2" w:tplc="04090005" w:tentative="1">
      <w:start w:val="1"/>
      <w:numFmt w:val="bullet"/>
      <w:lvlText w:val=""/>
      <w:lvlJc w:val="left"/>
      <w:pPr>
        <w:ind w:left="5805" w:hanging="360"/>
      </w:pPr>
      <w:rPr>
        <w:rFonts w:ascii="Wingdings" w:hAnsi="Wingdings" w:hint="default"/>
      </w:rPr>
    </w:lvl>
    <w:lvl w:ilvl="3" w:tplc="04090001" w:tentative="1">
      <w:start w:val="1"/>
      <w:numFmt w:val="bullet"/>
      <w:lvlText w:val=""/>
      <w:lvlJc w:val="left"/>
      <w:pPr>
        <w:ind w:left="6525" w:hanging="360"/>
      </w:pPr>
      <w:rPr>
        <w:rFonts w:ascii="Symbol" w:hAnsi="Symbol" w:hint="default"/>
      </w:rPr>
    </w:lvl>
    <w:lvl w:ilvl="4" w:tplc="04090003" w:tentative="1">
      <w:start w:val="1"/>
      <w:numFmt w:val="bullet"/>
      <w:lvlText w:val="o"/>
      <w:lvlJc w:val="left"/>
      <w:pPr>
        <w:ind w:left="7245" w:hanging="360"/>
      </w:pPr>
      <w:rPr>
        <w:rFonts w:ascii="Courier New" w:hAnsi="Courier New" w:cs="Courier New" w:hint="default"/>
      </w:rPr>
    </w:lvl>
    <w:lvl w:ilvl="5" w:tplc="04090005" w:tentative="1">
      <w:start w:val="1"/>
      <w:numFmt w:val="bullet"/>
      <w:lvlText w:val=""/>
      <w:lvlJc w:val="left"/>
      <w:pPr>
        <w:ind w:left="7965" w:hanging="360"/>
      </w:pPr>
      <w:rPr>
        <w:rFonts w:ascii="Wingdings" w:hAnsi="Wingdings" w:hint="default"/>
      </w:rPr>
    </w:lvl>
    <w:lvl w:ilvl="6" w:tplc="04090001" w:tentative="1">
      <w:start w:val="1"/>
      <w:numFmt w:val="bullet"/>
      <w:lvlText w:val=""/>
      <w:lvlJc w:val="left"/>
      <w:pPr>
        <w:ind w:left="8685" w:hanging="360"/>
      </w:pPr>
      <w:rPr>
        <w:rFonts w:ascii="Symbol" w:hAnsi="Symbol" w:hint="default"/>
      </w:rPr>
    </w:lvl>
    <w:lvl w:ilvl="7" w:tplc="04090003" w:tentative="1">
      <w:start w:val="1"/>
      <w:numFmt w:val="bullet"/>
      <w:lvlText w:val="o"/>
      <w:lvlJc w:val="left"/>
      <w:pPr>
        <w:ind w:left="9405" w:hanging="360"/>
      </w:pPr>
      <w:rPr>
        <w:rFonts w:ascii="Courier New" w:hAnsi="Courier New" w:cs="Courier New" w:hint="default"/>
      </w:rPr>
    </w:lvl>
    <w:lvl w:ilvl="8" w:tplc="04090005" w:tentative="1">
      <w:start w:val="1"/>
      <w:numFmt w:val="bullet"/>
      <w:lvlText w:val=""/>
      <w:lvlJc w:val="left"/>
      <w:pPr>
        <w:ind w:left="10125" w:hanging="360"/>
      </w:pPr>
      <w:rPr>
        <w:rFonts w:ascii="Wingdings" w:hAnsi="Wingdings" w:hint="default"/>
      </w:rPr>
    </w:lvl>
  </w:abstractNum>
  <w:abstractNum w:abstractNumId="1">
    <w:nsid w:val="388048BC"/>
    <w:multiLevelType w:val="hybridMultilevel"/>
    <w:tmpl w:val="F6E68B94"/>
    <w:lvl w:ilvl="0" w:tplc="2E888DD2">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05F8D"/>
    <w:rsid w:val="000500FD"/>
    <w:rsid w:val="00105F8D"/>
    <w:rsid w:val="001F08E7"/>
    <w:rsid w:val="00424876"/>
    <w:rsid w:val="005E5869"/>
    <w:rsid w:val="006D1B44"/>
    <w:rsid w:val="006F0202"/>
    <w:rsid w:val="00735F58"/>
    <w:rsid w:val="007F4229"/>
    <w:rsid w:val="008A2601"/>
    <w:rsid w:val="00933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B4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p:lastModifiedBy>
  <cp:revision>4</cp:revision>
  <dcterms:created xsi:type="dcterms:W3CDTF">2017-09-11T09:44:00Z</dcterms:created>
  <dcterms:modified xsi:type="dcterms:W3CDTF">2017-09-11T09:47:00Z</dcterms:modified>
</cp:coreProperties>
</file>